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675" w:lineRule="atLeast"/>
        <w:ind w:lef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-17"/>
          <w:kern w:val="0"/>
          <w:sz w:val="48"/>
          <w:szCs w:val="48"/>
          <w:shd w:val="clear" w:fill="FFFFFF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-17"/>
          <w:kern w:val="0"/>
          <w:sz w:val="48"/>
          <w:szCs w:val="48"/>
          <w:shd w:val="clear" w:fill="FFFFFF"/>
          <w:lang w:val="en-US" w:eastAsia="zh-CN" w:bidi="ar"/>
        </w:rPr>
        <w:t>202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-17"/>
          <w:kern w:val="0"/>
          <w:sz w:val="48"/>
          <w:szCs w:val="48"/>
          <w:shd w:val="clear" w:fill="FFFFFF"/>
          <w:lang w:val="en" w:eastAsia="zh-CN" w:bidi="ar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-17"/>
          <w:kern w:val="0"/>
          <w:sz w:val="48"/>
          <w:szCs w:val="48"/>
          <w:shd w:val="clear" w:fill="FFFFFF"/>
          <w:lang w:val="en-US" w:eastAsia="zh-CN" w:bidi="ar"/>
        </w:rPr>
        <w:t>年原州区水利工程系列专业技术职务</w:t>
      </w:r>
    </w:p>
    <w:p>
      <w:pPr>
        <w:keepNext w:val="0"/>
        <w:keepLines w:val="0"/>
        <w:widowControl/>
        <w:suppressLineNumbers w:val="0"/>
        <w:shd w:val="clear" w:fill="FFFFFF"/>
        <w:spacing w:line="675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-28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-17"/>
          <w:kern w:val="0"/>
          <w:sz w:val="48"/>
          <w:szCs w:val="48"/>
          <w:shd w:val="clear" w:fill="FFFFFF"/>
          <w:lang w:val="en-US" w:eastAsia="zh-CN" w:bidi="ar"/>
        </w:rPr>
        <w:t>任职资格公示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0" w:afterAutospacing="0" w:line="240" w:lineRule="auto"/>
        <w:ind w:left="0" w:right="0" w:firstLine="420"/>
        <w:jc w:val="both"/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按照《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自治区水利厅关于做好202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年水利工程系列专业技术职称评审工作的通知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（宁水人发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〕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要求，202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"/>
        </w:rPr>
        <w:t>5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年原州区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水利工程系列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专业技术职务任职资格评委会于1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"/>
        </w:rPr>
        <w:t>2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"/>
        </w:rPr>
        <w:t>24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日召开，经评委会评审，现对评审通过的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名初级专业技术职务任职资格人员进行公示（后附名单）。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公示时间202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日至202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日（5个工作日）。公示期间，如有问题或问题线索的，可通过打电话、写信或来访等方式，向原州区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水务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局（电话：0954－20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31607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）、原州区人力资源和社会保障局（电话：0954－2023580）举报。接受电话和来访举报时间为公示期间工作日每天上午8:30－11:30，下午14:00－17:30。为便于对举报问题进行调查核实，在举报问题时，举报人要提供具体问题事实或线索，并留下姓名、地址、电话号码。原州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水务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局、原州区人力资源和社会保障局将对所举报的问题进行调查核实，并为举报人保密。若所举报的问题调查属实并影响职称评审，将取消被举报人的专业技术职称任职资格。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5190" w:right="0" w:hanging="5055"/>
        <w:jc w:val="righ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固原市原州区人力资源和社会保障局 固原市原州区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水务局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firstLine="4030" w:firstLineChars="130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lef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年原州区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水利工程系列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专业技术职务任职资格人员名单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初级水利工程师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638" w:leftChars="304" w:right="0" w:firstLine="0" w:firstLineChars="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方辉  李蓉  李晓苗  穆凤兰  蒲利敏  孙斐  闻风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吴艳红  张弘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zQwMGNjMjM5MjRmMjUzZTUwMDdlMjhlYmUxZDUifQ=="/>
  </w:docVars>
  <w:rsids>
    <w:rsidRoot w:val="58EF3CD2"/>
    <w:rsid w:val="01E21263"/>
    <w:rsid w:val="07626160"/>
    <w:rsid w:val="0D200376"/>
    <w:rsid w:val="11A53E87"/>
    <w:rsid w:val="137F4B1F"/>
    <w:rsid w:val="17123F41"/>
    <w:rsid w:val="268362C1"/>
    <w:rsid w:val="2A152755"/>
    <w:rsid w:val="2AAA53C1"/>
    <w:rsid w:val="2EC2635E"/>
    <w:rsid w:val="30287166"/>
    <w:rsid w:val="31D04385"/>
    <w:rsid w:val="328320A3"/>
    <w:rsid w:val="3BB16FD5"/>
    <w:rsid w:val="3E691DE9"/>
    <w:rsid w:val="47AF6F2A"/>
    <w:rsid w:val="4EF377D4"/>
    <w:rsid w:val="54C3004D"/>
    <w:rsid w:val="58B24F63"/>
    <w:rsid w:val="58EF3CD2"/>
    <w:rsid w:val="5DFC9BE9"/>
    <w:rsid w:val="5F2F2F91"/>
    <w:rsid w:val="60F72902"/>
    <w:rsid w:val="6F77E0B8"/>
    <w:rsid w:val="70C76378"/>
    <w:rsid w:val="71695B67"/>
    <w:rsid w:val="77C96E79"/>
    <w:rsid w:val="7972247C"/>
    <w:rsid w:val="7BAF448F"/>
    <w:rsid w:val="7BD9148B"/>
    <w:rsid w:val="7D8C6C0D"/>
    <w:rsid w:val="7DD32800"/>
    <w:rsid w:val="7FFA6E51"/>
    <w:rsid w:val="87AF3958"/>
    <w:rsid w:val="CFFEC13D"/>
    <w:rsid w:val="FAFF1B22"/>
    <w:rsid w:val="FE60EDE3"/>
    <w:rsid w:val="FE7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570</Characters>
  <Lines>0</Lines>
  <Paragraphs>0</Paragraphs>
  <TotalTime>1</TotalTime>
  <ScaleCrop>false</ScaleCrop>
  <LinksUpToDate>false</LinksUpToDate>
  <CharactersWithSpaces>712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2022-12-19T22:52:00Z</dcterms:created>
  <dc:creator>静</dc:creator>
  <cp:lastModifiedBy>guyuan</cp:lastModifiedBy>
  <cp:lastPrinted>2023-12-15T17:30:00Z</cp:lastPrinted>
  <dcterms:modified xsi:type="dcterms:W3CDTF">2025-12-24T12:00:02Z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1C344474BD554F49BF15BDBFF3CE9600</vt:lpwstr>
  </property>
</Properties>
</file>